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528D" w14:textId="77777777" w:rsidR="00900380" w:rsidRDefault="00900380" w:rsidP="00900380">
      <w:pPr>
        <w:pStyle w:val="Default"/>
      </w:pPr>
      <w:bookmarkStart w:id="0" w:name="_GoBack"/>
      <w:bookmarkEnd w:id="0"/>
    </w:p>
    <w:p w14:paraId="2E5294F6" w14:textId="77777777" w:rsidR="00CC332A" w:rsidRDefault="00B50446" w:rsidP="00900380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CARTA INTESTATA</w:t>
      </w:r>
    </w:p>
    <w:p w14:paraId="31295B83" w14:textId="77777777" w:rsidR="00B50446" w:rsidRDefault="00B50446" w:rsidP="00CC332A">
      <w:pPr>
        <w:pStyle w:val="Default"/>
        <w:jc w:val="right"/>
        <w:rPr>
          <w:rFonts w:cstheme="minorBidi"/>
          <w:b/>
          <w:bCs/>
          <w:color w:val="auto"/>
          <w:sz w:val="22"/>
          <w:szCs w:val="22"/>
        </w:rPr>
      </w:pPr>
    </w:p>
    <w:p w14:paraId="4E8E72BC" w14:textId="3710E430" w:rsidR="00CC332A" w:rsidRDefault="00900380" w:rsidP="00B77D5E">
      <w:pPr>
        <w:pStyle w:val="Default"/>
        <w:jc w:val="righ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ALLEGATO 1</w:t>
      </w:r>
    </w:p>
    <w:p w14:paraId="1FD7DB9D" w14:textId="77777777" w:rsidR="00B77D5E" w:rsidRDefault="00B77D5E" w:rsidP="00B77D5E">
      <w:pPr>
        <w:pStyle w:val="Default"/>
        <w:jc w:val="right"/>
        <w:rPr>
          <w:rFonts w:cstheme="minorBidi"/>
          <w:b/>
          <w:bCs/>
          <w:color w:val="auto"/>
          <w:sz w:val="22"/>
          <w:szCs w:val="22"/>
        </w:rPr>
      </w:pPr>
    </w:p>
    <w:p w14:paraId="49D485DD" w14:textId="1E0ECA39" w:rsidR="00900380" w:rsidRDefault="00900380" w:rsidP="00CC332A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Spett.le</w:t>
      </w:r>
    </w:p>
    <w:p w14:paraId="79205AE1" w14:textId="3870BCCE" w:rsidR="00900380" w:rsidRDefault="00754522" w:rsidP="00CC332A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CORTE DI APPELLO DI REGGIO CALABRIA</w:t>
      </w:r>
    </w:p>
    <w:p w14:paraId="694B63A5" w14:textId="65340213" w:rsidR="00900380" w:rsidRDefault="00CC332A" w:rsidP="00CC332A">
      <w:pPr>
        <w:pStyle w:val="Default"/>
        <w:jc w:val="righ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Piazza </w:t>
      </w:r>
      <w:r w:rsidR="00754522">
        <w:rPr>
          <w:rFonts w:cstheme="minorBidi"/>
          <w:b/>
          <w:bCs/>
          <w:color w:val="auto"/>
          <w:sz w:val="22"/>
          <w:szCs w:val="22"/>
        </w:rPr>
        <w:t>Castello, 2</w:t>
      </w:r>
    </w:p>
    <w:p w14:paraId="0C3A9F2A" w14:textId="3C419654" w:rsidR="00900380" w:rsidRDefault="00754522" w:rsidP="00CC332A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89127 Reggio Calabria</w:t>
      </w:r>
    </w:p>
    <w:p w14:paraId="3FF8C927" w14:textId="4A07480B" w:rsidR="006905A6" w:rsidRPr="00754522" w:rsidRDefault="006905A6" w:rsidP="006905A6">
      <w:pPr>
        <w:pStyle w:val="Default"/>
        <w:ind w:left="5665"/>
        <w:jc w:val="both"/>
        <w:rPr>
          <w:b/>
          <w:color w:val="auto"/>
          <w:sz w:val="22"/>
          <w:szCs w:val="22"/>
          <w:lang w:val="en-US"/>
        </w:rPr>
      </w:pPr>
      <w:r w:rsidRPr="00754522">
        <w:rPr>
          <w:color w:val="auto"/>
          <w:sz w:val="22"/>
          <w:szCs w:val="22"/>
          <w:lang w:val="en-US"/>
        </w:rPr>
        <w:t xml:space="preserve">  </w:t>
      </w:r>
      <w:r w:rsidR="00200547" w:rsidRPr="00754522">
        <w:rPr>
          <w:color w:val="auto"/>
          <w:sz w:val="22"/>
          <w:szCs w:val="22"/>
          <w:lang w:val="en-US"/>
        </w:rPr>
        <w:t xml:space="preserve">P.E.C.: </w:t>
      </w:r>
      <w:r w:rsidRPr="00754522">
        <w:rPr>
          <w:b/>
          <w:color w:val="auto"/>
          <w:sz w:val="22"/>
          <w:szCs w:val="22"/>
          <w:lang w:val="en-US"/>
        </w:rPr>
        <w:t>pr</w:t>
      </w:r>
      <w:r w:rsidR="00754522" w:rsidRPr="00754522">
        <w:rPr>
          <w:b/>
          <w:color w:val="auto"/>
          <w:sz w:val="22"/>
          <w:szCs w:val="22"/>
          <w:lang w:val="en-US"/>
        </w:rPr>
        <w:t>ot.ca.reggiocalabria@gius</w:t>
      </w:r>
      <w:r w:rsidR="00754522">
        <w:rPr>
          <w:b/>
          <w:color w:val="auto"/>
          <w:sz w:val="22"/>
          <w:szCs w:val="22"/>
          <w:lang w:val="en-US"/>
        </w:rPr>
        <w:t>tiziacert.it</w:t>
      </w:r>
    </w:p>
    <w:p w14:paraId="4649AE2A" w14:textId="77777777" w:rsidR="00900380" w:rsidRPr="00754522" w:rsidRDefault="00900380" w:rsidP="00CC332A">
      <w:pPr>
        <w:pStyle w:val="Default"/>
        <w:jc w:val="right"/>
        <w:rPr>
          <w:color w:val="auto"/>
          <w:sz w:val="22"/>
          <w:szCs w:val="22"/>
          <w:lang w:val="en-US"/>
        </w:rPr>
      </w:pPr>
    </w:p>
    <w:p w14:paraId="13AB68A9" w14:textId="77777777" w:rsidR="00CC332A" w:rsidRPr="00754522" w:rsidRDefault="00CC332A" w:rsidP="00900380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31DAE859" w14:textId="77777777" w:rsidR="009F759C" w:rsidRPr="00754522" w:rsidRDefault="009F759C" w:rsidP="00BD1FBB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</w:p>
    <w:p w14:paraId="361066B7" w14:textId="620C9D49" w:rsidR="00900380" w:rsidRDefault="00900380" w:rsidP="00BD1FB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OGGETTO: </w:t>
      </w:r>
      <w:r w:rsidR="00232A07" w:rsidRPr="00232A07">
        <w:rPr>
          <w:color w:val="auto"/>
          <w:sz w:val="22"/>
          <w:szCs w:val="22"/>
        </w:rPr>
        <w:t>AVVISO PUBBLICO PER L’ACQUISIZIONE DI MANIFESTAZIONE DI INTEESSE ALLA PROCEDURA DI AFFIDAMENTO DIRTTO DI CUI ALL’ART. 50 COMMA 1 LETT. B) DEL D.LGS 36/2023, PREVIA CONSULTAZIONE DI PIÙ OPERATORI ECONOMICI, DELL’INCARICO DI RESPONSABILE DEL SERVIZIO PREVENZIONE E PROTEZIONE (RSPP) SUI LUOGHI DI LAVORO EX D.LGS. 81/2008</w:t>
      </w:r>
    </w:p>
    <w:p w14:paraId="2E413FCA" w14:textId="77777777" w:rsidR="00B94817" w:rsidRDefault="00B94817" w:rsidP="00717B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30F537" w14:textId="77777777" w:rsidR="00CC332A" w:rsidRDefault="00CC332A" w:rsidP="00900380">
      <w:pPr>
        <w:pStyle w:val="Default"/>
        <w:rPr>
          <w:color w:val="auto"/>
          <w:sz w:val="22"/>
          <w:szCs w:val="22"/>
        </w:rPr>
      </w:pPr>
    </w:p>
    <w:p w14:paraId="173C19A6" w14:textId="77777777" w:rsidR="00B50446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</w:t>
      </w:r>
      <w:r w:rsidR="00B50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sottoscritto/a…………………………</w:t>
      </w:r>
      <w:r w:rsidR="00B50446">
        <w:rPr>
          <w:color w:val="auto"/>
          <w:sz w:val="22"/>
          <w:szCs w:val="22"/>
        </w:rPr>
        <w:t>……………………………………………………</w:t>
      </w:r>
      <w:r>
        <w:rPr>
          <w:color w:val="auto"/>
          <w:sz w:val="22"/>
          <w:szCs w:val="22"/>
        </w:rPr>
        <w:t>……………</w:t>
      </w:r>
    </w:p>
    <w:p w14:paraId="77B0A089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 </w:t>
      </w:r>
      <w:r w:rsidR="00B50446">
        <w:rPr>
          <w:color w:val="auto"/>
          <w:sz w:val="22"/>
          <w:szCs w:val="22"/>
        </w:rPr>
        <w:t>a</w:t>
      </w:r>
      <w:proofErr w:type="gramStart"/>
      <w:r w:rsidR="00B50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.…</w:t>
      </w:r>
      <w:proofErr w:type="gramEnd"/>
      <w:r>
        <w:rPr>
          <w:color w:val="auto"/>
          <w:sz w:val="22"/>
          <w:szCs w:val="22"/>
        </w:rPr>
        <w:t>…………</w:t>
      </w:r>
      <w:r w:rsidR="00B50446">
        <w:rPr>
          <w:color w:val="auto"/>
          <w:sz w:val="22"/>
          <w:szCs w:val="22"/>
        </w:rPr>
        <w:t>…………..</w:t>
      </w:r>
      <w:r>
        <w:rPr>
          <w:color w:val="auto"/>
          <w:sz w:val="22"/>
          <w:szCs w:val="22"/>
        </w:rPr>
        <w:t>…………….il……</w:t>
      </w:r>
      <w:r w:rsidR="00B50446">
        <w:rPr>
          <w:color w:val="auto"/>
          <w:sz w:val="22"/>
          <w:szCs w:val="22"/>
        </w:rPr>
        <w:t>…………………………………………….</w:t>
      </w:r>
      <w:r>
        <w:rPr>
          <w:color w:val="auto"/>
          <w:sz w:val="22"/>
          <w:szCs w:val="22"/>
        </w:rPr>
        <w:t xml:space="preserve">……………… </w:t>
      </w:r>
    </w:p>
    <w:p w14:paraId="4E0BA08E" w14:textId="77777777" w:rsidR="00900380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900380">
        <w:rPr>
          <w:color w:val="auto"/>
          <w:sz w:val="22"/>
          <w:szCs w:val="22"/>
        </w:rPr>
        <w:t>esidente a………………</w:t>
      </w:r>
      <w:r w:rsidR="00B50446">
        <w:rPr>
          <w:color w:val="auto"/>
          <w:sz w:val="22"/>
          <w:szCs w:val="22"/>
        </w:rPr>
        <w:t>…………………………</w:t>
      </w:r>
      <w:proofErr w:type="gramStart"/>
      <w:r w:rsidR="00900380">
        <w:rPr>
          <w:color w:val="auto"/>
          <w:sz w:val="22"/>
          <w:szCs w:val="22"/>
        </w:rPr>
        <w:t>…….</w:t>
      </w:r>
      <w:proofErr w:type="gramEnd"/>
      <w:r w:rsidR="00900380">
        <w:rPr>
          <w:color w:val="auto"/>
          <w:sz w:val="22"/>
          <w:szCs w:val="22"/>
        </w:rPr>
        <w:t xml:space="preserve">.in via……………………………………n………. </w:t>
      </w:r>
    </w:p>
    <w:p w14:paraId="2F1B39EF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Codice fiscale…………………………</w:t>
      </w:r>
      <w:r w:rsidR="00B50446">
        <w:rPr>
          <w:color w:val="auto"/>
          <w:sz w:val="22"/>
          <w:szCs w:val="22"/>
        </w:rPr>
        <w:t>…...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Partita IVA……………………………………………….. </w:t>
      </w:r>
    </w:p>
    <w:p w14:paraId="428A5134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tel</w:t>
      </w:r>
      <w:proofErr w:type="spellEnd"/>
      <w:r>
        <w:rPr>
          <w:color w:val="auto"/>
          <w:sz w:val="22"/>
          <w:szCs w:val="22"/>
        </w:rPr>
        <w:t>…………………………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e mail………</w:t>
      </w:r>
      <w:r w:rsidR="00B50446">
        <w:rPr>
          <w:color w:val="auto"/>
          <w:sz w:val="22"/>
          <w:szCs w:val="22"/>
        </w:rPr>
        <w:t>…..</w:t>
      </w:r>
      <w:r>
        <w:rPr>
          <w:color w:val="auto"/>
          <w:sz w:val="22"/>
          <w:szCs w:val="22"/>
        </w:rPr>
        <w:t>………….………P.E.C………</w:t>
      </w:r>
      <w:r w:rsidR="00B50446">
        <w:rPr>
          <w:color w:val="auto"/>
          <w:sz w:val="22"/>
          <w:szCs w:val="22"/>
        </w:rPr>
        <w:t>………….</w:t>
      </w:r>
      <w:r>
        <w:rPr>
          <w:color w:val="auto"/>
          <w:sz w:val="22"/>
          <w:szCs w:val="22"/>
        </w:rPr>
        <w:t xml:space="preserve">……………… </w:t>
      </w:r>
    </w:p>
    <w:p w14:paraId="4F5A0764" w14:textId="77777777" w:rsidR="009F759C" w:rsidRDefault="009F759C" w:rsidP="009F759C">
      <w:pPr>
        <w:pStyle w:val="Default"/>
        <w:spacing w:after="11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4500FA8F" w14:textId="77777777" w:rsidR="007A7B13" w:rsidRDefault="007A7B13" w:rsidP="009F759C">
      <w:pPr>
        <w:pStyle w:val="Default"/>
        <w:spacing w:after="11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4BDA5674" w14:textId="519924BA" w:rsidR="00900380" w:rsidRDefault="00900380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Visto l’avviso di indagine di mercato per l’individuazione del Responsabile del Servizio di Prevenzione e Protezione de</w:t>
      </w:r>
      <w:r w:rsidR="00232A07">
        <w:rPr>
          <w:color w:val="auto"/>
          <w:sz w:val="22"/>
          <w:szCs w:val="22"/>
        </w:rPr>
        <w:t>gli Uffici Giudiziari del Distretto di Reggio Calabria;</w:t>
      </w:r>
    </w:p>
    <w:p w14:paraId="02F25284" w14:textId="77777777" w:rsidR="007A7B13" w:rsidRDefault="007A7B13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</w:p>
    <w:p w14:paraId="5AC77045" w14:textId="77777777" w:rsidR="00900380" w:rsidRDefault="009F759C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900380">
        <w:rPr>
          <w:color w:val="auto"/>
          <w:sz w:val="22"/>
          <w:szCs w:val="22"/>
        </w:rPr>
        <w:t xml:space="preserve">onsapevole che la presente istanza è finalizzata solo a manifestare un interesse alla partecipazione alla gara riguardante l’assegnazione del servizio in oggetto; </w:t>
      </w:r>
    </w:p>
    <w:p w14:paraId="2DB0565C" w14:textId="77777777" w:rsidR="007A7B13" w:rsidRDefault="007A7B13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</w:p>
    <w:p w14:paraId="7AFE1E30" w14:textId="14FA07F4" w:rsidR="00900380" w:rsidRDefault="00EF0D53" w:rsidP="009F759C">
      <w:pPr>
        <w:pStyle w:val="Default"/>
        <w:jc w:val="both"/>
        <w:rPr>
          <w:color w:val="auto"/>
          <w:sz w:val="22"/>
          <w:szCs w:val="22"/>
        </w:rPr>
      </w:pPr>
      <w:r w:rsidRPr="00EF0D53">
        <w:rPr>
          <w:color w:val="auto"/>
          <w:sz w:val="22"/>
          <w:szCs w:val="22"/>
        </w:rPr>
        <w:t>consapevole che – ai sensi dell'art. 76 del D.P.R. 445/2000 – le dichiarazioni mendaci, la falsità negli atti e l'uso di atti falsi sono puniti ai sensi del codice penale e delle leggi speciali, dichiara che le informazioni rispondono a verità</w:t>
      </w:r>
      <w:r w:rsidR="00BD1FBB">
        <w:rPr>
          <w:color w:val="auto"/>
          <w:sz w:val="22"/>
          <w:szCs w:val="22"/>
        </w:rPr>
        <w:t>;</w:t>
      </w:r>
    </w:p>
    <w:p w14:paraId="35F21435" w14:textId="77777777" w:rsidR="00EF0D53" w:rsidRDefault="00EF0D53" w:rsidP="009F759C">
      <w:pPr>
        <w:pStyle w:val="Default"/>
        <w:jc w:val="both"/>
        <w:rPr>
          <w:color w:val="auto"/>
          <w:sz w:val="22"/>
          <w:szCs w:val="22"/>
        </w:rPr>
      </w:pPr>
    </w:p>
    <w:p w14:paraId="01D91F70" w14:textId="77777777" w:rsidR="00900380" w:rsidRDefault="00900380" w:rsidP="009F759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COMUNICA</w:t>
      </w:r>
    </w:p>
    <w:p w14:paraId="0197B2E1" w14:textId="77777777" w:rsidR="009F759C" w:rsidRDefault="009F759C" w:rsidP="009F759C">
      <w:pPr>
        <w:pStyle w:val="Default"/>
        <w:rPr>
          <w:color w:val="auto"/>
          <w:sz w:val="22"/>
          <w:szCs w:val="22"/>
        </w:rPr>
      </w:pPr>
    </w:p>
    <w:p w14:paraId="33B61524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propria manifestazione d’interesse ad essere ammesso alla </w:t>
      </w:r>
      <w:r w:rsidR="006905A6">
        <w:rPr>
          <w:color w:val="auto"/>
          <w:sz w:val="22"/>
          <w:szCs w:val="22"/>
        </w:rPr>
        <w:t xml:space="preserve">indagine di mercato per il </w:t>
      </w:r>
      <w:r>
        <w:rPr>
          <w:color w:val="auto"/>
          <w:sz w:val="22"/>
          <w:szCs w:val="22"/>
        </w:rPr>
        <w:t xml:space="preserve">servizio di RSPP. </w:t>
      </w:r>
    </w:p>
    <w:p w14:paraId="6B55E7C7" w14:textId="77777777" w:rsidR="00B50446" w:rsidRDefault="00B50446" w:rsidP="009F759C">
      <w:pPr>
        <w:pStyle w:val="Default"/>
        <w:jc w:val="both"/>
        <w:rPr>
          <w:color w:val="auto"/>
          <w:sz w:val="22"/>
          <w:szCs w:val="22"/>
        </w:rPr>
      </w:pPr>
    </w:p>
    <w:p w14:paraId="59A9A4F4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tal fine </w:t>
      </w:r>
      <w:r w:rsidRPr="00B94817">
        <w:rPr>
          <w:b/>
          <w:color w:val="auto"/>
          <w:sz w:val="22"/>
          <w:szCs w:val="22"/>
        </w:rPr>
        <w:t>dichiara</w:t>
      </w:r>
      <w:r>
        <w:rPr>
          <w:color w:val="auto"/>
          <w:sz w:val="22"/>
          <w:szCs w:val="22"/>
        </w:rPr>
        <w:t xml:space="preserve"> ai sensi degli artt. 45 e 46 del DPR 445/2000 e successive modificazioni: </w:t>
      </w:r>
    </w:p>
    <w:p w14:paraId="5C2A1D33" w14:textId="3DB1B12B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 w:rsidR="00311C7A">
        <w:rPr>
          <w:color w:val="auto"/>
          <w:sz w:val="22"/>
          <w:szCs w:val="22"/>
        </w:rPr>
        <w:t>il p</w:t>
      </w:r>
      <w:r w:rsidR="005E4837">
        <w:rPr>
          <w:color w:val="auto"/>
          <w:sz w:val="22"/>
          <w:szCs w:val="22"/>
        </w:rPr>
        <w:t>o</w:t>
      </w:r>
      <w:r w:rsidR="005E4837" w:rsidRPr="005E4837">
        <w:rPr>
          <w:color w:val="auto"/>
          <w:sz w:val="22"/>
          <w:szCs w:val="22"/>
        </w:rPr>
        <w:t xml:space="preserve">ssesso dei requisiti di ordine generale ai sensi dell’art. 94 e 95 del </w:t>
      </w:r>
      <w:proofErr w:type="spellStart"/>
      <w:r w:rsidR="005E4837" w:rsidRPr="005E4837">
        <w:rPr>
          <w:color w:val="auto"/>
          <w:sz w:val="22"/>
          <w:szCs w:val="22"/>
        </w:rPr>
        <w:t>D.Lgs.</w:t>
      </w:r>
      <w:proofErr w:type="spellEnd"/>
      <w:r w:rsidR="005E4837" w:rsidRPr="005E4837">
        <w:rPr>
          <w:color w:val="auto"/>
          <w:sz w:val="22"/>
          <w:szCs w:val="22"/>
        </w:rPr>
        <w:t xml:space="preserve"> 36/2023</w:t>
      </w:r>
      <w:r>
        <w:rPr>
          <w:color w:val="auto"/>
          <w:sz w:val="22"/>
          <w:szCs w:val="22"/>
        </w:rPr>
        <w:t xml:space="preserve">; </w:t>
      </w:r>
    </w:p>
    <w:p w14:paraId="5D24F7B5" w14:textId="77777777" w:rsidR="00C344E0" w:rsidRDefault="0018331B" w:rsidP="00C344E0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 w:rsidR="00C344E0">
        <w:rPr>
          <w:color w:val="auto"/>
          <w:sz w:val="22"/>
          <w:szCs w:val="22"/>
        </w:rPr>
        <w:t xml:space="preserve">di essere iscritto </w:t>
      </w:r>
      <w:r w:rsidR="00C344E0" w:rsidRPr="00C344E0">
        <w:rPr>
          <w:color w:val="auto"/>
          <w:sz w:val="22"/>
          <w:szCs w:val="22"/>
        </w:rPr>
        <w:t>al mercato elettronico della pubblica amministrazione (MEPA) e attivazione all’iniziativa: “SERVIZI – SERVIZI DI SUPPORTO SPECIALISTICO";</w:t>
      </w:r>
    </w:p>
    <w:p w14:paraId="56AF1155" w14:textId="41510B22" w:rsidR="009F759C" w:rsidRDefault="009F759C" w:rsidP="00C344E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di essere in possesso delle capacità e dei requisiti professionali di cui al</w:t>
      </w:r>
      <w:r w:rsidR="00DF26E3">
        <w:rPr>
          <w:color w:val="auto"/>
          <w:sz w:val="22"/>
          <w:szCs w:val="22"/>
        </w:rPr>
        <w:t xml:space="preserve">l’art. </w:t>
      </w:r>
      <w:proofErr w:type="gramStart"/>
      <w:r w:rsidR="00DF26E3">
        <w:rPr>
          <w:color w:val="auto"/>
          <w:sz w:val="22"/>
          <w:szCs w:val="22"/>
        </w:rPr>
        <w:t>32</w:t>
      </w:r>
      <w:r>
        <w:rPr>
          <w:color w:val="auto"/>
          <w:sz w:val="22"/>
          <w:szCs w:val="22"/>
        </w:rPr>
        <w:t xml:space="preserve">  </w:t>
      </w:r>
      <w:proofErr w:type="spellStart"/>
      <w:r>
        <w:rPr>
          <w:color w:val="auto"/>
          <w:sz w:val="22"/>
          <w:szCs w:val="22"/>
        </w:rPr>
        <w:t>D</w:t>
      </w:r>
      <w:proofErr w:type="gramEnd"/>
      <w:r>
        <w:rPr>
          <w:color w:val="auto"/>
          <w:sz w:val="22"/>
          <w:szCs w:val="22"/>
        </w:rPr>
        <w:t>.Lgs.</w:t>
      </w:r>
      <w:proofErr w:type="spellEnd"/>
      <w:r>
        <w:rPr>
          <w:color w:val="auto"/>
          <w:sz w:val="22"/>
          <w:szCs w:val="22"/>
        </w:rPr>
        <w:t xml:space="preserve"> 81/2008; </w:t>
      </w:r>
    </w:p>
    <w:p w14:paraId="1A78913C" w14:textId="4F25F66D" w:rsidR="00216E1A" w:rsidRDefault="00216E1A" w:rsidP="00216E1A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 w:rsidR="00311C7A">
        <w:rPr>
          <w:rFonts w:ascii="Wingdings 2" w:hAnsi="Wingdings 2" w:cs="Wingdings 2"/>
          <w:color w:val="auto"/>
          <w:sz w:val="22"/>
          <w:szCs w:val="22"/>
        </w:rPr>
        <w:t></w:t>
      </w:r>
      <w:r w:rsidR="00311C7A">
        <w:rPr>
          <w:color w:val="auto"/>
          <w:sz w:val="22"/>
          <w:szCs w:val="22"/>
        </w:rPr>
        <w:t>la r</w:t>
      </w:r>
      <w:r w:rsidR="00311C7A" w:rsidRPr="00311C7A">
        <w:rPr>
          <w:color w:val="auto"/>
          <w:sz w:val="22"/>
          <w:szCs w:val="22"/>
        </w:rPr>
        <w:t>egolarità nell’aggiornamento professionale periodico per il mantenimento dei requisiti a svolgere le funzioni di RSPP</w:t>
      </w:r>
      <w:r>
        <w:rPr>
          <w:color w:val="auto"/>
          <w:sz w:val="22"/>
          <w:szCs w:val="22"/>
        </w:rPr>
        <w:t xml:space="preserve">; </w:t>
      </w:r>
    </w:p>
    <w:p w14:paraId="44303410" w14:textId="77777777" w:rsidR="00C344E0" w:rsidRDefault="009F759C" w:rsidP="005A2C61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di</w:t>
      </w:r>
      <w:r w:rsidR="00DF26E3">
        <w:rPr>
          <w:color w:val="auto"/>
          <w:sz w:val="22"/>
          <w:szCs w:val="22"/>
        </w:rPr>
        <w:t xml:space="preserve"> aver ricevuto nel triennio 20</w:t>
      </w:r>
      <w:r w:rsidR="005E4837">
        <w:rPr>
          <w:color w:val="auto"/>
          <w:sz w:val="22"/>
          <w:szCs w:val="22"/>
        </w:rPr>
        <w:t>20</w:t>
      </w:r>
      <w:r w:rsidR="00DF26E3">
        <w:rPr>
          <w:color w:val="auto"/>
          <w:sz w:val="22"/>
          <w:szCs w:val="22"/>
        </w:rPr>
        <w:t>-202</w:t>
      </w:r>
      <w:r w:rsidR="005E4837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la nomina di RSPP </w:t>
      </w:r>
      <w:r w:rsidR="005A2C61">
        <w:rPr>
          <w:color w:val="auto"/>
          <w:sz w:val="22"/>
          <w:szCs w:val="22"/>
        </w:rPr>
        <w:t>per la durata di almeno un anno;</w:t>
      </w:r>
      <w:r>
        <w:rPr>
          <w:color w:val="auto"/>
          <w:sz w:val="22"/>
          <w:szCs w:val="22"/>
        </w:rPr>
        <w:t xml:space="preserve"> </w:t>
      </w:r>
    </w:p>
    <w:p w14:paraId="21F8704E" w14:textId="71025BCE" w:rsidR="00C344E0" w:rsidRDefault="007A7B13" w:rsidP="005A2C61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di aver maturato esperienza nella specifica attività presso altre pubbliche amministrazioni;</w:t>
      </w:r>
    </w:p>
    <w:p w14:paraId="1538C19F" w14:textId="084A35A3" w:rsidR="005A2C61" w:rsidRDefault="005A2C61" w:rsidP="007A7B13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lastRenderedPageBreak/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di essere disponibile ad espletare l’incarico di </w:t>
      </w:r>
      <w:r w:rsidR="003E475D">
        <w:rPr>
          <w:color w:val="auto"/>
          <w:sz w:val="22"/>
          <w:szCs w:val="22"/>
        </w:rPr>
        <w:t xml:space="preserve">Responsabile del Servizio di Prevenzione e Protezione </w:t>
      </w:r>
      <w:r w:rsidR="005E4837" w:rsidRPr="005E4837">
        <w:rPr>
          <w:color w:val="auto"/>
          <w:sz w:val="22"/>
          <w:szCs w:val="22"/>
        </w:rPr>
        <w:t>degli Uffici Giudiziari del Distretto di Reggio Calabria</w:t>
      </w:r>
      <w:r>
        <w:rPr>
          <w:color w:val="auto"/>
          <w:sz w:val="22"/>
          <w:szCs w:val="22"/>
        </w:rPr>
        <w:t xml:space="preserve"> per </w:t>
      </w:r>
      <w:proofErr w:type="gramStart"/>
      <w:r>
        <w:rPr>
          <w:color w:val="auto"/>
          <w:sz w:val="22"/>
          <w:szCs w:val="22"/>
        </w:rPr>
        <w:t>l’importo  di</w:t>
      </w:r>
      <w:proofErr w:type="gramEnd"/>
      <w:r>
        <w:rPr>
          <w:color w:val="auto"/>
          <w:sz w:val="22"/>
          <w:szCs w:val="22"/>
        </w:rPr>
        <w:t xml:space="preserve"> euro ___________ </w:t>
      </w:r>
      <w:proofErr w:type="spellStart"/>
      <w:r>
        <w:rPr>
          <w:color w:val="auto"/>
          <w:sz w:val="22"/>
          <w:szCs w:val="22"/>
        </w:rPr>
        <w:t>Euro</w:t>
      </w:r>
      <w:proofErr w:type="spellEnd"/>
      <w:r>
        <w:rPr>
          <w:color w:val="auto"/>
          <w:sz w:val="22"/>
          <w:szCs w:val="22"/>
        </w:rPr>
        <w:t xml:space="preserve"> ___________________ (comprensivo di iva e oneri previdenziali e assistenziali). </w:t>
      </w:r>
    </w:p>
    <w:p w14:paraId="76797B67" w14:textId="77777777" w:rsidR="005A2C61" w:rsidRDefault="005A2C61" w:rsidP="009F759C">
      <w:pPr>
        <w:pStyle w:val="Default"/>
        <w:jc w:val="both"/>
        <w:rPr>
          <w:color w:val="auto"/>
          <w:sz w:val="22"/>
          <w:szCs w:val="22"/>
        </w:rPr>
      </w:pPr>
    </w:p>
    <w:p w14:paraId="2D800885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 sottoscritto/a chiede che tutte le comunicazioni inerenti la procedura di gara vengano inviate, a mezzo P.E.C., al seguente indirizzo: …………………….</w:t>
      </w:r>
    </w:p>
    <w:p w14:paraId="23D39196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0684F4F9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Allega :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35B6A0E4" w14:textId="77777777" w:rsidR="009F759C" w:rsidRDefault="009F759C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copia di un documento di riconoscimento in corso di validità </w:t>
      </w:r>
    </w:p>
    <w:p w14:paraId="3A4719A7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informativa trattame</w:t>
      </w:r>
      <w:r w:rsidR="005A2C61">
        <w:rPr>
          <w:color w:val="auto"/>
          <w:sz w:val="22"/>
          <w:szCs w:val="22"/>
        </w:rPr>
        <w:t>nto dati personali sottoscritta</w:t>
      </w:r>
      <w:r>
        <w:rPr>
          <w:color w:val="auto"/>
          <w:sz w:val="22"/>
          <w:szCs w:val="22"/>
        </w:rPr>
        <w:t xml:space="preserve"> </w:t>
      </w:r>
    </w:p>
    <w:p w14:paraId="54AFF8CE" w14:textId="77777777" w:rsidR="005A2C61" w:rsidRDefault="005A2C61" w:rsidP="005A2C61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curriculum vitae. </w:t>
      </w:r>
    </w:p>
    <w:p w14:paraId="190F848E" w14:textId="77777777" w:rsidR="00BD1FBB" w:rsidRDefault="00BD1FBB" w:rsidP="005A2C61">
      <w:pPr>
        <w:pStyle w:val="Default"/>
        <w:spacing w:after="11"/>
        <w:jc w:val="both"/>
        <w:rPr>
          <w:color w:val="auto"/>
          <w:sz w:val="22"/>
          <w:szCs w:val="22"/>
        </w:rPr>
      </w:pPr>
    </w:p>
    <w:p w14:paraId="2106B692" w14:textId="77777777" w:rsidR="00BD1FBB" w:rsidRDefault="00BD1FBB" w:rsidP="005A2C61">
      <w:pPr>
        <w:pStyle w:val="Default"/>
        <w:spacing w:after="11"/>
        <w:jc w:val="both"/>
        <w:rPr>
          <w:color w:val="auto"/>
          <w:sz w:val="22"/>
          <w:szCs w:val="22"/>
        </w:rPr>
      </w:pPr>
    </w:p>
    <w:p w14:paraId="7DE8C834" w14:textId="77777777" w:rsidR="005A2C61" w:rsidRDefault="00B94817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Firma</w:t>
      </w:r>
    </w:p>
    <w:sectPr w:rsidR="005A2C61" w:rsidSect="00BD1FBB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6"/>
    <w:rsid w:val="0018331B"/>
    <w:rsid w:val="001C65F9"/>
    <w:rsid w:val="00200547"/>
    <w:rsid w:val="00216E1A"/>
    <w:rsid w:val="00232A07"/>
    <w:rsid w:val="00311C7A"/>
    <w:rsid w:val="003E475D"/>
    <w:rsid w:val="004150D3"/>
    <w:rsid w:val="00517615"/>
    <w:rsid w:val="005A2C61"/>
    <w:rsid w:val="005E4837"/>
    <w:rsid w:val="00687862"/>
    <w:rsid w:val="006905A6"/>
    <w:rsid w:val="006E0202"/>
    <w:rsid w:val="00717BBC"/>
    <w:rsid w:val="00754522"/>
    <w:rsid w:val="007A7B13"/>
    <w:rsid w:val="00900380"/>
    <w:rsid w:val="00951670"/>
    <w:rsid w:val="00980E8E"/>
    <w:rsid w:val="009F759C"/>
    <w:rsid w:val="00AA2EEE"/>
    <w:rsid w:val="00B50446"/>
    <w:rsid w:val="00B77D5E"/>
    <w:rsid w:val="00B94817"/>
    <w:rsid w:val="00BD1FBB"/>
    <w:rsid w:val="00C344E0"/>
    <w:rsid w:val="00CC332A"/>
    <w:rsid w:val="00D15516"/>
    <w:rsid w:val="00DD7EAD"/>
    <w:rsid w:val="00DF26E3"/>
    <w:rsid w:val="00EB240A"/>
    <w:rsid w:val="00EE5129"/>
    <w:rsid w:val="00EF0D53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6022"/>
  <w15:docId w15:val="{311C201F-B460-4D69-90CA-CEFE487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SiComputer</cp:lastModifiedBy>
  <cp:revision>2</cp:revision>
  <dcterms:created xsi:type="dcterms:W3CDTF">2024-03-22T08:12:00Z</dcterms:created>
  <dcterms:modified xsi:type="dcterms:W3CDTF">2024-03-22T08:12:00Z</dcterms:modified>
</cp:coreProperties>
</file>